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6C94" w14:textId="48AD5644" w:rsidR="009E151C" w:rsidRPr="0080011F" w:rsidRDefault="007400D8" w:rsidP="009E151C">
      <w:pPr>
        <w:pStyle w:val="Textkrper"/>
        <w:spacing w:before="240" w:line="300" w:lineRule="atLeast"/>
        <w:jc w:val="right"/>
        <w:rPr>
          <w:rFonts w:ascii="Arial" w:hAnsi="Arial" w:cs="Arial"/>
          <w:b/>
          <w:sz w:val="32"/>
          <w:szCs w:val="32"/>
        </w:rPr>
      </w:pPr>
      <w:r w:rsidRPr="009E151C">
        <w:rPr>
          <w:rFonts w:ascii="Arial" w:hAnsi="Arial" w:cs="Arial"/>
          <w:b/>
          <w:bCs/>
          <w:sz w:val="56"/>
        </w:rPr>
        <w:t>Die Deutsche Schule</w:t>
      </w:r>
      <w:r w:rsidRPr="009E151C">
        <w:rPr>
          <w:rFonts w:ascii="Arial" w:hAnsi="Arial" w:cs="Arial"/>
          <w:b/>
          <w:bCs/>
          <w:sz w:val="56"/>
        </w:rPr>
        <w:br/>
      </w:r>
      <w:r w:rsidRPr="009E151C">
        <w:rPr>
          <w:rFonts w:ascii="Arial" w:hAnsi="Arial" w:cs="Arial"/>
          <w:b/>
          <w:bCs/>
          <w:sz w:val="28"/>
        </w:rPr>
        <w:t>Zeitschrift für Erziehungswissenschaft,</w:t>
      </w:r>
      <w:r w:rsidRPr="009E151C">
        <w:rPr>
          <w:rFonts w:ascii="Arial" w:hAnsi="Arial" w:cs="Arial"/>
          <w:b/>
          <w:bCs/>
          <w:sz w:val="28"/>
        </w:rPr>
        <w:br/>
        <w:t>Bildungspolitik und pädagogische Praxis</w:t>
      </w:r>
      <w:r w:rsidRPr="009E151C">
        <w:rPr>
          <w:rFonts w:ascii="Arial" w:hAnsi="Arial" w:cs="Arial"/>
          <w:b/>
          <w:bCs/>
          <w:sz w:val="28"/>
        </w:rPr>
        <w:br/>
      </w:r>
      <w:r w:rsidRPr="009F7F4A">
        <w:rPr>
          <w:rFonts w:ascii="Arial" w:hAnsi="Arial" w:cs="Arial"/>
          <w:b/>
          <w:bCs/>
          <w:sz w:val="32"/>
          <w:szCs w:val="32"/>
        </w:rPr>
        <w:t>9. Beiheft</w:t>
      </w:r>
      <w:r w:rsidR="009E151C" w:rsidRPr="009F7F4A">
        <w:rPr>
          <w:rFonts w:ascii="Arial" w:hAnsi="Arial" w:cs="Arial"/>
          <w:b/>
          <w:bCs/>
          <w:sz w:val="32"/>
          <w:szCs w:val="32"/>
        </w:rPr>
        <w:t>,</w:t>
      </w:r>
      <w:r w:rsidRPr="009F7F4A">
        <w:rPr>
          <w:rFonts w:ascii="Arial" w:hAnsi="Arial" w:cs="Arial"/>
          <w:b/>
          <w:bCs/>
          <w:sz w:val="32"/>
          <w:szCs w:val="32"/>
        </w:rPr>
        <w:t xml:space="preserve"> 2007</w:t>
      </w:r>
      <w:r w:rsidR="009E151C">
        <w:rPr>
          <w:rFonts w:ascii="Arial" w:hAnsi="Arial" w:cs="Arial"/>
          <w:b/>
          <w:bCs/>
          <w:sz w:val="24"/>
        </w:rPr>
        <w:br/>
      </w:r>
      <w:r w:rsidR="009E151C">
        <w:rPr>
          <w:rFonts w:ascii="Arial" w:hAnsi="Arial" w:cs="Arial"/>
          <w:b/>
          <w:bCs/>
          <w:sz w:val="24"/>
        </w:rPr>
        <w:br/>
      </w:r>
      <w:r w:rsidR="009E151C" w:rsidRPr="0080011F">
        <w:rPr>
          <w:rFonts w:ascii="Arial" w:hAnsi="Arial" w:cs="Arial"/>
          <w:b/>
          <w:sz w:val="32"/>
          <w:szCs w:val="32"/>
        </w:rPr>
        <w:t>Bildungsforschung, Begabung und Bildungspolitik</w:t>
      </w:r>
      <w:r w:rsidR="009E151C" w:rsidRPr="0080011F">
        <w:rPr>
          <w:rFonts w:ascii="Arial" w:hAnsi="Arial" w:cs="Arial"/>
          <w:b/>
          <w:sz w:val="32"/>
          <w:szCs w:val="32"/>
        </w:rPr>
        <w:br/>
      </w:r>
      <w:r w:rsidR="009E151C" w:rsidRPr="0080011F">
        <w:rPr>
          <w:rFonts w:ascii="Arial" w:hAnsi="Arial" w:cs="Arial"/>
          <w:b/>
          <w:sz w:val="28"/>
          <w:szCs w:val="28"/>
        </w:rPr>
        <w:t xml:space="preserve">„Heinrich Roth  – </w:t>
      </w:r>
      <w:proofErr w:type="spellStart"/>
      <w:r w:rsidR="009E151C" w:rsidRPr="0080011F">
        <w:rPr>
          <w:rFonts w:ascii="Arial" w:hAnsi="Arial" w:cs="Arial"/>
          <w:b/>
          <w:sz w:val="28"/>
          <w:szCs w:val="28"/>
        </w:rPr>
        <w:t>revisited</w:t>
      </w:r>
      <w:proofErr w:type="spellEnd"/>
      <w:r w:rsidR="009E151C" w:rsidRPr="0080011F">
        <w:rPr>
          <w:rFonts w:ascii="Arial" w:hAnsi="Arial" w:cs="Arial"/>
          <w:b/>
          <w:sz w:val="28"/>
          <w:szCs w:val="28"/>
        </w:rPr>
        <w:t>“</w:t>
      </w:r>
    </w:p>
    <w:p w14:paraId="298B7465" w14:textId="59306FD4" w:rsidR="002400B3" w:rsidRPr="009E151C" w:rsidRDefault="009F7F4A" w:rsidP="009E151C">
      <w:pPr>
        <w:pStyle w:val="Textkrper"/>
        <w:pBdr>
          <w:bottom w:val="single" w:sz="4" w:space="1" w:color="auto"/>
        </w:pBdr>
        <w:spacing w:line="300" w:lineRule="atLeast"/>
        <w:jc w:val="right"/>
        <w:rPr>
          <w:rFonts w:ascii="Arial" w:hAnsi="Arial" w:cs="Arial"/>
          <w:b/>
          <w:bCs/>
          <w:sz w:val="24"/>
        </w:rPr>
      </w:pPr>
      <w:r w:rsidRPr="0080011F">
        <w:rPr>
          <w:rFonts w:ascii="Arial" w:hAnsi="Arial" w:cs="Arial"/>
          <w:sz w:val="28"/>
          <w:szCs w:val="28"/>
        </w:rPr>
        <w:t>Herausgegeben von</w:t>
      </w:r>
      <w:r w:rsidRPr="0080011F">
        <w:rPr>
          <w:rFonts w:ascii="Arial" w:hAnsi="Arial" w:cs="Arial"/>
          <w:sz w:val="28"/>
          <w:szCs w:val="28"/>
        </w:rPr>
        <w:br/>
        <w:t>Margret Kraul und Jörg Schlömerkemper</w:t>
      </w:r>
    </w:p>
    <w:p w14:paraId="3183EC44" w14:textId="0FB90ADF" w:rsidR="009E151C" w:rsidRPr="009E151C" w:rsidRDefault="009E151C" w:rsidP="009E151C">
      <w:pPr>
        <w:pStyle w:val="Textkrper"/>
        <w:spacing w:before="240" w:line="300" w:lineRule="atLeast"/>
        <w:jc w:val="left"/>
        <w:rPr>
          <w:rFonts w:ascii="Arial" w:hAnsi="Arial" w:cs="Arial"/>
          <w:b/>
        </w:rPr>
      </w:pPr>
      <w:r w:rsidRPr="009E151C">
        <w:rPr>
          <w:rFonts w:ascii="Arial" w:hAnsi="Arial" w:cs="Arial"/>
          <w:b/>
          <w:sz w:val="24"/>
        </w:rPr>
        <w:t>Heinrich Roth zum 100. Geburtstag</w:t>
      </w:r>
      <w:r>
        <w:rPr>
          <w:rFonts w:ascii="Arial" w:hAnsi="Arial" w:cs="Arial"/>
          <w:b/>
          <w:sz w:val="24"/>
        </w:rPr>
        <w:t xml:space="preserve"> am 1. März 2006</w:t>
      </w:r>
    </w:p>
    <w:p w14:paraId="3EBD14B4" w14:textId="21E210C1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b/>
          <w:sz w:val="24"/>
        </w:rPr>
      </w:pPr>
      <w:r w:rsidRPr="009F7F4A">
        <w:rPr>
          <w:rFonts w:ascii="Arial" w:hAnsi="Arial" w:cs="Arial"/>
          <w:b/>
          <w:sz w:val="24"/>
        </w:rPr>
        <w:t xml:space="preserve">Vorwort </w:t>
      </w:r>
    </w:p>
    <w:p w14:paraId="76D00AB7" w14:textId="77777777" w:rsidR="002400B3" w:rsidRPr="009F7F4A" w:rsidRDefault="007400D8">
      <w:pPr>
        <w:pStyle w:val="Textkrper"/>
        <w:spacing w:before="120" w:line="200" w:lineRule="atLeast"/>
        <w:jc w:val="left"/>
        <w:rPr>
          <w:rFonts w:ascii="Arial" w:hAnsi="Arial" w:cs="Arial"/>
          <w:b/>
          <w:sz w:val="24"/>
          <w:u w:val="single"/>
        </w:rPr>
      </w:pPr>
      <w:r w:rsidRPr="009F7F4A">
        <w:rPr>
          <w:rFonts w:ascii="Arial" w:hAnsi="Arial" w:cs="Arial"/>
          <w:b/>
          <w:sz w:val="24"/>
          <w:u w:val="single"/>
        </w:rPr>
        <w:t>Einführungen:</w:t>
      </w:r>
    </w:p>
    <w:p w14:paraId="2637F9B4" w14:textId="6216DB25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Margret Kraul: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>Bildungsforschung als Integrationswissenschaft</w:t>
      </w:r>
      <w:r w:rsidRPr="009F7F4A">
        <w:rPr>
          <w:rFonts w:ascii="Arial" w:hAnsi="Arial" w:cs="Arial"/>
          <w:sz w:val="24"/>
        </w:rPr>
        <w:br/>
        <w:t>Zur Einführung in diesen Band</w:t>
      </w:r>
      <w:r w:rsidRPr="009F7F4A">
        <w:rPr>
          <w:rFonts w:ascii="Arial" w:hAnsi="Arial" w:cs="Arial"/>
          <w:sz w:val="24"/>
        </w:rPr>
        <w:tab/>
      </w:r>
    </w:p>
    <w:p w14:paraId="4C734588" w14:textId="3D126432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Hans Thiersch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bCs/>
          <w:sz w:val="24"/>
        </w:rPr>
        <w:t>Erziehungswissenschaft als Aufklärung</w:t>
      </w:r>
      <w:r w:rsidRPr="009F7F4A">
        <w:rPr>
          <w:rFonts w:ascii="Arial" w:hAnsi="Arial" w:cs="Arial"/>
          <w:sz w:val="24"/>
        </w:rPr>
        <w:br/>
        <w:t>Heinrich Roths Bedeutung in Erziehungswissenschaft und Bildungspolitik</w:t>
      </w:r>
      <w:r w:rsidRPr="009F7F4A">
        <w:rPr>
          <w:rFonts w:ascii="Arial" w:hAnsi="Arial" w:cs="Arial"/>
          <w:sz w:val="24"/>
        </w:rPr>
        <w:tab/>
      </w:r>
    </w:p>
    <w:p w14:paraId="7D3F55C2" w14:textId="77777777" w:rsidR="002400B3" w:rsidRPr="009F7F4A" w:rsidRDefault="007400D8">
      <w:pPr>
        <w:pStyle w:val="Textkrper"/>
        <w:spacing w:before="120" w:line="200" w:lineRule="atLeast"/>
        <w:jc w:val="left"/>
        <w:rPr>
          <w:rFonts w:ascii="Arial" w:hAnsi="Arial" w:cs="Arial"/>
          <w:b/>
          <w:sz w:val="24"/>
          <w:u w:val="single"/>
        </w:rPr>
      </w:pPr>
      <w:r w:rsidRPr="009F7F4A">
        <w:rPr>
          <w:rFonts w:ascii="Arial" w:hAnsi="Arial" w:cs="Arial"/>
          <w:b/>
          <w:sz w:val="24"/>
          <w:u w:val="single"/>
        </w:rPr>
        <w:t>Biographie:</w:t>
      </w:r>
    </w:p>
    <w:p w14:paraId="01C9EE23" w14:textId="740AEC44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i/>
          <w:sz w:val="24"/>
          <w:u w:val="single"/>
        </w:rPr>
      </w:pPr>
      <w:r w:rsidRPr="009F7F4A">
        <w:rPr>
          <w:rFonts w:ascii="Arial" w:hAnsi="Arial" w:cs="Arial"/>
          <w:sz w:val="24"/>
        </w:rPr>
        <w:t>Andreas Hoffmann-</w:t>
      </w:r>
      <w:proofErr w:type="spellStart"/>
      <w:r w:rsidRPr="009F7F4A">
        <w:rPr>
          <w:rFonts w:ascii="Arial" w:hAnsi="Arial" w:cs="Arial"/>
          <w:sz w:val="24"/>
        </w:rPr>
        <w:t>Ocon</w:t>
      </w:r>
      <w:proofErr w:type="spellEnd"/>
      <w:r w:rsidRPr="009F7F4A">
        <w:rPr>
          <w:rFonts w:ascii="Arial" w:hAnsi="Arial" w:cs="Arial"/>
          <w:sz w:val="24"/>
        </w:rPr>
        <w:t>:</w:t>
      </w:r>
      <w:r w:rsidRPr="009F7F4A">
        <w:rPr>
          <w:rFonts w:ascii="Arial" w:hAnsi="Arial" w:cs="Arial"/>
          <w:sz w:val="24"/>
        </w:rPr>
        <w:br/>
      </w:r>
      <w:proofErr w:type="gramStart"/>
      <w:r w:rsidRPr="009F7F4A">
        <w:rPr>
          <w:rFonts w:ascii="Arial" w:hAnsi="Arial" w:cs="Arial"/>
          <w:b/>
          <w:sz w:val="24"/>
        </w:rPr>
        <w:t>Heinrich Roths Weg</w:t>
      </w:r>
      <w:proofErr w:type="gramEnd"/>
      <w:r w:rsidRPr="009F7F4A">
        <w:rPr>
          <w:rFonts w:ascii="Arial" w:hAnsi="Arial" w:cs="Arial"/>
          <w:b/>
          <w:sz w:val="24"/>
        </w:rPr>
        <w:t xml:space="preserve"> in das Professorenamt</w:t>
      </w:r>
      <w:r w:rsidRPr="009F7F4A">
        <w:rPr>
          <w:rFonts w:ascii="Arial" w:hAnsi="Arial" w:cs="Arial"/>
          <w:sz w:val="24"/>
        </w:rPr>
        <w:br/>
        <w:t xml:space="preserve">Eine biographische Rekonstruktion </w:t>
      </w:r>
    </w:p>
    <w:p w14:paraId="3AC17587" w14:textId="14717F48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Dietrich Hoffmann</w:t>
      </w:r>
      <w:r w:rsidR="009E151C" w:rsidRPr="009F7F4A">
        <w:rPr>
          <w:rFonts w:ascii="Arial" w:hAnsi="Arial" w:cs="Arial"/>
          <w:sz w:val="24"/>
        </w:rPr>
        <w:t>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>Zwischen Psychologie, Pädagogik und Politik</w:t>
      </w:r>
      <w:r w:rsidRPr="009F7F4A">
        <w:rPr>
          <w:rFonts w:ascii="Arial" w:hAnsi="Arial" w:cs="Arial"/>
          <w:b/>
          <w:sz w:val="24"/>
        </w:rPr>
        <w:br/>
      </w:r>
      <w:r w:rsidRPr="009F7F4A">
        <w:rPr>
          <w:rFonts w:ascii="Arial" w:hAnsi="Arial" w:cs="Arial"/>
          <w:sz w:val="24"/>
        </w:rPr>
        <w:t>Heinrich Roth als akademischer Lehrer und Bildungspolitiker</w:t>
      </w:r>
    </w:p>
    <w:p w14:paraId="2AC69A75" w14:textId="6993450A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Dagmar Friedrich</w:t>
      </w:r>
      <w:r w:rsidR="009E151C" w:rsidRPr="009F7F4A">
        <w:rPr>
          <w:rFonts w:ascii="Arial" w:hAnsi="Arial" w:cs="Arial"/>
          <w:sz w:val="24"/>
        </w:rPr>
        <w:t>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 xml:space="preserve">Der Bildungsreformer Heinrich </w:t>
      </w:r>
      <w:r w:rsidRPr="009F7F4A">
        <w:rPr>
          <w:rFonts w:ascii="Arial" w:hAnsi="Arial" w:cs="Arial"/>
          <w:sz w:val="24"/>
        </w:rPr>
        <w:t>Roth</w:t>
      </w:r>
      <w:r w:rsidRPr="009F7F4A">
        <w:rPr>
          <w:rFonts w:ascii="Arial" w:hAnsi="Arial" w:cs="Arial"/>
          <w:sz w:val="24"/>
        </w:rPr>
        <w:br/>
        <w:t xml:space="preserve">Erinnerungen einer Zeitzeugin </w:t>
      </w:r>
    </w:p>
    <w:p w14:paraId="20203FE4" w14:textId="6269964A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Ernst Cloer</w:t>
      </w:r>
      <w:r w:rsidR="009E151C" w:rsidRPr="009F7F4A">
        <w:rPr>
          <w:rFonts w:ascii="Arial" w:hAnsi="Arial" w:cs="Arial"/>
          <w:sz w:val="24"/>
        </w:rPr>
        <w:t>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>„Begabung und Begaben“</w:t>
      </w:r>
      <w:r w:rsidRPr="009F7F4A">
        <w:rPr>
          <w:rFonts w:ascii="Arial" w:hAnsi="Arial" w:cs="Arial"/>
          <w:b/>
          <w:sz w:val="24"/>
        </w:rPr>
        <w:br/>
      </w:r>
      <w:r w:rsidRPr="009F7F4A">
        <w:rPr>
          <w:rFonts w:ascii="Arial" w:hAnsi="Arial" w:cs="Arial"/>
          <w:sz w:val="24"/>
        </w:rPr>
        <w:t>Die biographische Bedeutung eines pädagogischen Programms</w:t>
      </w:r>
    </w:p>
    <w:p w14:paraId="103FC8F3" w14:textId="12C1B224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Gerade Freise, Dietlef Niklaus, Karlheinz Flechsig, Günter Schreiner:</w:t>
      </w:r>
      <w:r w:rsidRPr="009F7F4A">
        <w:rPr>
          <w:rFonts w:ascii="Arial" w:hAnsi="Arial" w:cs="Arial"/>
          <w:b/>
          <w:sz w:val="24"/>
          <w:u w:val="single"/>
        </w:rPr>
        <w:t xml:space="preserve"> </w:t>
      </w:r>
      <w:r w:rsidRPr="009F7F4A">
        <w:rPr>
          <w:rFonts w:ascii="Arial" w:hAnsi="Arial" w:cs="Arial"/>
          <w:b/>
          <w:sz w:val="24"/>
          <w:u w:val="single"/>
        </w:rPr>
        <w:br/>
      </w:r>
      <w:r w:rsidRPr="009F7F4A">
        <w:rPr>
          <w:rFonts w:ascii="Arial" w:hAnsi="Arial" w:cs="Arial"/>
          <w:b/>
          <w:sz w:val="24"/>
        </w:rPr>
        <w:t>Begegnungen mit Heinrich Roth</w:t>
      </w:r>
      <w:r w:rsidRPr="009F7F4A">
        <w:rPr>
          <w:rFonts w:ascii="Arial" w:hAnsi="Arial" w:cs="Arial"/>
          <w:b/>
          <w:sz w:val="24"/>
        </w:rPr>
        <w:br/>
      </w:r>
      <w:r w:rsidRPr="009F7F4A">
        <w:rPr>
          <w:rFonts w:ascii="Arial" w:hAnsi="Arial" w:cs="Arial"/>
          <w:sz w:val="24"/>
        </w:rPr>
        <w:t xml:space="preserve">Persönliche Erinnerungen </w:t>
      </w:r>
    </w:p>
    <w:p w14:paraId="7A0CD1D0" w14:textId="77777777" w:rsidR="002400B3" w:rsidRPr="009F7F4A" w:rsidRDefault="007400D8">
      <w:pPr>
        <w:pStyle w:val="Textkrper"/>
        <w:keepNext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b/>
          <w:sz w:val="24"/>
          <w:u w:val="single"/>
        </w:rPr>
      </w:pPr>
      <w:r w:rsidRPr="009F7F4A">
        <w:rPr>
          <w:rFonts w:ascii="Arial" w:hAnsi="Arial" w:cs="Arial"/>
          <w:b/>
          <w:sz w:val="24"/>
          <w:u w:val="single"/>
        </w:rPr>
        <w:lastRenderedPageBreak/>
        <w:t>Wissenschaftstheorie und Bildungsforschung:</w:t>
      </w:r>
    </w:p>
    <w:p w14:paraId="58DA19F6" w14:textId="69516E8C" w:rsidR="002400B3" w:rsidRPr="009F7F4A" w:rsidRDefault="007400D8">
      <w:pPr>
        <w:pStyle w:val="Textkrper"/>
        <w:keepNext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Heinrich Roth: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 xml:space="preserve">Die realistische Wendung in der Pädagogischen </w:t>
      </w:r>
      <w:r w:rsidRPr="009F7F4A">
        <w:rPr>
          <w:rFonts w:ascii="Arial" w:hAnsi="Arial" w:cs="Arial"/>
          <w:b/>
          <w:sz w:val="24"/>
          <w:szCs w:val="34"/>
        </w:rPr>
        <w:t xml:space="preserve">Forschung </w:t>
      </w:r>
      <w:r w:rsidRPr="009F7F4A">
        <w:rPr>
          <w:rFonts w:ascii="Arial" w:hAnsi="Arial" w:cs="Arial"/>
          <w:b/>
          <w:sz w:val="24"/>
          <w:szCs w:val="34"/>
        </w:rPr>
        <w:br/>
        <w:t xml:space="preserve"> – </w:t>
      </w:r>
      <w:r w:rsidRPr="009F7F4A">
        <w:rPr>
          <w:rFonts w:ascii="Arial" w:hAnsi="Arial" w:cs="Arial"/>
          <w:sz w:val="24"/>
          <w:szCs w:val="34"/>
        </w:rPr>
        <w:t xml:space="preserve">Nachdruck aus </w:t>
      </w:r>
      <w:r w:rsidRPr="009F7F4A">
        <w:rPr>
          <w:rFonts w:ascii="Arial" w:hAnsi="Arial" w:cs="Arial"/>
          <w:bCs/>
          <w:sz w:val="24"/>
          <w:szCs w:val="34"/>
        </w:rPr>
        <w:t>„Die Deutsche Schule“</w:t>
      </w:r>
      <w:r w:rsidRPr="009F7F4A">
        <w:rPr>
          <w:rFonts w:ascii="Arial" w:hAnsi="Arial" w:cs="Arial"/>
          <w:sz w:val="24"/>
          <w:szCs w:val="34"/>
        </w:rPr>
        <w:t xml:space="preserve"> 1963 – </w:t>
      </w:r>
    </w:p>
    <w:p w14:paraId="4222E6E2" w14:textId="07B77E03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Heinz-Elmar Tenorth</w:t>
      </w:r>
      <w:r w:rsidR="009E151C" w:rsidRPr="009F7F4A">
        <w:rPr>
          <w:rFonts w:ascii="Arial" w:hAnsi="Arial" w:cs="Arial"/>
          <w:sz w:val="24"/>
        </w:rPr>
        <w:t>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>Die „realistische Wendung“</w:t>
      </w:r>
      <w:r w:rsidRPr="009F7F4A">
        <w:rPr>
          <w:rFonts w:ascii="Arial" w:hAnsi="Arial" w:cs="Arial"/>
          <w:sz w:val="24"/>
        </w:rPr>
        <w:br/>
        <w:t>Heinrich Roths Herausforderung der Erziehungswissenschaft</w:t>
      </w:r>
    </w:p>
    <w:p w14:paraId="500030E3" w14:textId="2569E680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Wolfgang Brezinka</w:t>
      </w:r>
      <w:r w:rsidR="009E151C" w:rsidRPr="009F7F4A">
        <w:rPr>
          <w:rFonts w:ascii="Arial" w:hAnsi="Arial" w:cs="Arial"/>
          <w:sz w:val="24"/>
        </w:rPr>
        <w:t>:</w:t>
      </w:r>
      <w:r w:rsidRPr="009F7F4A">
        <w:rPr>
          <w:rFonts w:ascii="Arial" w:hAnsi="Arial" w:cs="Arial"/>
          <w:sz w:val="24"/>
          <w:u w:val="single"/>
        </w:rPr>
        <w:t xml:space="preserve"> </w:t>
      </w:r>
      <w:r w:rsidRPr="009F7F4A">
        <w:rPr>
          <w:rFonts w:ascii="Arial" w:hAnsi="Arial" w:cs="Arial"/>
          <w:sz w:val="24"/>
          <w:u w:val="single"/>
        </w:rPr>
        <w:br/>
      </w:r>
      <w:r w:rsidRPr="009F7F4A">
        <w:rPr>
          <w:rFonts w:ascii="Arial" w:hAnsi="Arial" w:cs="Arial"/>
          <w:b/>
          <w:sz w:val="24"/>
        </w:rPr>
        <w:t>Eine „realistische Wendung“?</w:t>
      </w:r>
      <w:r w:rsidRPr="009F7F4A">
        <w:rPr>
          <w:rFonts w:ascii="Arial" w:hAnsi="Arial" w:cs="Arial"/>
          <w:sz w:val="24"/>
        </w:rPr>
        <w:br/>
        <w:t xml:space="preserve">Kritische Anmerkungen eines Weggefährten </w:t>
      </w:r>
    </w:p>
    <w:p w14:paraId="32604490" w14:textId="6ABC72D2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Jörg Ruhloff</w:t>
      </w:r>
      <w:r w:rsidR="009E151C" w:rsidRPr="009F7F4A">
        <w:rPr>
          <w:rFonts w:ascii="Arial" w:hAnsi="Arial" w:cs="Arial"/>
          <w:sz w:val="24"/>
        </w:rPr>
        <w:t>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>Allgemeine Erziehungswissenschaft vs. Empirische Schulforschung?</w:t>
      </w:r>
      <w:r w:rsidRPr="009F7F4A">
        <w:rPr>
          <w:rFonts w:ascii="Arial" w:hAnsi="Arial" w:cs="Arial"/>
          <w:b/>
          <w:sz w:val="24"/>
        </w:rPr>
        <w:br/>
      </w:r>
      <w:r w:rsidRPr="009F7F4A">
        <w:rPr>
          <w:rFonts w:ascii="Arial" w:hAnsi="Arial" w:cs="Arial"/>
          <w:sz w:val="24"/>
        </w:rPr>
        <w:t>Ein Statement zur Eröffnung einer Debatte</w:t>
      </w:r>
    </w:p>
    <w:p w14:paraId="323328D2" w14:textId="5A8DD694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Eckhard Klieme</w:t>
      </w:r>
      <w:r w:rsidR="009E151C" w:rsidRPr="009F7F4A">
        <w:rPr>
          <w:rFonts w:ascii="Arial" w:hAnsi="Arial" w:cs="Arial"/>
          <w:sz w:val="24"/>
        </w:rPr>
        <w:t>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 xml:space="preserve">Empirische Schulforschung </w:t>
      </w:r>
      <w:r w:rsidRPr="009F7F4A">
        <w:rPr>
          <w:rFonts w:ascii="Arial" w:hAnsi="Arial" w:cs="Arial"/>
          <w:b/>
          <w:sz w:val="24"/>
        </w:rPr>
        <w:br/>
        <w:t>versus Allgemeine Erziehungswissenschaft?</w:t>
      </w:r>
      <w:r w:rsidRPr="009F7F4A">
        <w:rPr>
          <w:rFonts w:ascii="Arial" w:hAnsi="Arial" w:cs="Arial"/>
          <w:b/>
          <w:sz w:val="24"/>
        </w:rPr>
        <w:br/>
      </w:r>
      <w:r w:rsidRPr="009F7F4A">
        <w:rPr>
          <w:rFonts w:ascii="Arial" w:hAnsi="Arial" w:cs="Arial"/>
          <w:sz w:val="24"/>
        </w:rPr>
        <w:t>Eine Erwiderung zum Statement von Jörg Ruhloff</w:t>
      </w:r>
    </w:p>
    <w:p w14:paraId="6FB1D854" w14:textId="0E6DC203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Jörg Schlömerkemper</w:t>
      </w:r>
      <w:r w:rsidR="009E151C" w:rsidRPr="009F7F4A">
        <w:rPr>
          <w:rFonts w:ascii="Arial" w:hAnsi="Arial" w:cs="Arial"/>
          <w:sz w:val="24"/>
        </w:rPr>
        <w:t>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>Der antinomische Blick in der Erziehungswissenschaft</w:t>
      </w:r>
      <w:r w:rsidRPr="009F7F4A">
        <w:rPr>
          <w:rFonts w:ascii="Arial" w:hAnsi="Arial" w:cs="Arial"/>
          <w:sz w:val="24"/>
        </w:rPr>
        <w:br/>
        <w:t xml:space="preserve">„Realistische“ Konzepte in pädagogischer Theorie und Praxis </w:t>
      </w:r>
    </w:p>
    <w:p w14:paraId="14C4F8C4" w14:textId="77777777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b/>
          <w:sz w:val="24"/>
          <w:u w:val="single"/>
        </w:rPr>
      </w:pPr>
      <w:r w:rsidRPr="009F7F4A">
        <w:rPr>
          <w:rFonts w:ascii="Arial" w:hAnsi="Arial" w:cs="Arial"/>
          <w:b/>
          <w:sz w:val="24"/>
          <w:u w:val="single"/>
        </w:rPr>
        <w:t>Begabung und Lernen:</w:t>
      </w:r>
    </w:p>
    <w:p w14:paraId="6388408E" w14:textId="0F069815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i/>
          <w:sz w:val="24"/>
          <w:u w:val="single"/>
        </w:rPr>
      </w:pPr>
      <w:r w:rsidRPr="009F7F4A">
        <w:rPr>
          <w:rFonts w:ascii="Arial" w:hAnsi="Arial" w:cs="Arial"/>
          <w:sz w:val="24"/>
        </w:rPr>
        <w:t>Johannes Bilstein: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>Ein Historienbild des reifen Menschen</w:t>
      </w:r>
      <w:r w:rsidRPr="009F7F4A">
        <w:rPr>
          <w:rFonts w:ascii="Arial" w:hAnsi="Arial" w:cs="Arial"/>
          <w:b/>
          <w:sz w:val="24"/>
        </w:rPr>
        <w:br/>
      </w:r>
      <w:r w:rsidRPr="009F7F4A">
        <w:rPr>
          <w:rFonts w:ascii="Arial" w:hAnsi="Arial" w:cs="Arial"/>
          <w:sz w:val="24"/>
        </w:rPr>
        <w:t>Ein Rückblick auf Heinrich Roths „Pädagogische Anthropologie“</w:t>
      </w:r>
    </w:p>
    <w:p w14:paraId="7D21811E" w14:textId="05DEAA8A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Gerald Hüther:</w:t>
      </w:r>
      <w:r w:rsidRPr="009F7F4A">
        <w:rPr>
          <w:rFonts w:ascii="Arial" w:hAnsi="Arial" w:cs="Arial"/>
          <w:b/>
          <w:i/>
          <w:sz w:val="24"/>
        </w:rPr>
        <w:t xml:space="preserve"> </w:t>
      </w:r>
      <w:r w:rsidRPr="009F7F4A">
        <w:rPr>
          <w:rFonts w:ascii="Arial" w:hAnsi="Arial" w:cs="Arial"/>
          <w:b/>
          <w:i/>
          <w:sz w:val="24"/>
        </w:rPr>
        <w:br/>
      </w:r>
      <w:r w:rsidRPr="009F7F4A">
        <w:rPr>
          <w:rFonts w:ascii="Arial" w:hAnsi="Arial" w:cs="Arial"/>
          <w:b/>
          <w:sz w:val="24"/>
        </w:rPr>
        <w:t>Begabung im Lichte der Hirnforschung</w:t>
      </w:r>
      <w:r w:rsidRPr="009F7F4A">
        <w:rPr>
          <w:rFonts w:ascii="Arial" w:hAnsi="Arial" w:cs="Arial"/>
          <w:b/>
          <w:sz w:val="24"/>
        </w:rPr>
        <w:br/>
      </w:r>
      <w:r w:rsidRPr="009F7F4A">
        <w:rPr>
          <w:rFonts w:ascii="Arial" w:hAnsi="Arial" w:cs="Arial"/>
          <w:sz w:val="24"/>
        </w:rPr>
        <w:t>Transgenerationale Prozesse in der Entfaltung menschlicher Fähigkeiten</w:t>
      </w:r>
    </w:p>
    <w:p w14:paraId="09634D91" w14:textId="4A411243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Rainer Watermann: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>Effektives Lernen in der Schule</w:t>
      </w:r>
      <w:r w:rsidRPr="009F7F4A">
        <w:rPr>
          <w:rFonts w:ascii="Arial" w:hAnsi="Arial" w:cs="Arial"/>
          <w:b/>
          <w:sz w:val="24"/>
        </w:rPr>
        <w:br/>
      </w:r>
      <w:r w:rsidRPr="009F7F4A">
        <w:rPr>
          <w:rFonts w:ascii="Arial" w:hAnsi="Arial" w:cs="Arial"/>
          <w:sz w:val="24"/>
        </w:rPr>
        <w:t>Forderungen Heinrich Roths im Lichte aktueller Forschung</w:t>
      </w:r>
    </w:p>
    <w:p w14:paraId="41A37C48" w14:textId="77777777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b/>
          <w:sz w:val="24"/>
          <w:u w:val="single"/>
        </w:rPr>
      </w:pPr>
      <w:r w:rsidRPr="009F7F4A">
        <w:rPr>
          <w:rFonts w:ascii="Arial" w:hAnsi="Arial" w:cs="Arial"/>
          <w:b/>
          <w:sz w:val="24"/>
          <w:u w:val="single"/>
        </w:rPr>
        <w:t>Erziehungswissenschaft und Bildungspolitik:</w:t>
      </w:r>
    </w:p>
    <w:p w14:paraId="37E3B05F" w14:textId="3D667748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i/>
          <w:sz w:val="24"/>
          <w:u w:val="single"/>
        </w:rPr>
      </w:pPr>
      <w:r w:rsidRPr="009F7F4A">
        <w:rPr>
          <w:rFonts w:ascii="Arial" w:hAnsi="Arial" w:cs="Arial"/>
          <w:sz w:val="24"/>
        </w:rPr>
        <w:t>Dieter Wunder: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>Zum Verhältnis von Bildungspolitik und Erziehungswissenschaft</w:t>
      </w:r>
      <w:r w:rsidRPr="009F7F4A">
        <w:rPr>
          <w:rFonts w:ascii="Arial" w:hAnsi="Arial" w:cs="Arial"/>
          <w:b/>
          <w:sz w:val="24"/>
        </w:rPr>
        <w:br/>
      </w:r>
      <w:r w:rsidRPr="009F7F4A">
        <w:rPr>
          <w:rFonts w:ascii="Arial" w:hAnsi="Arial" w:cs="Arial"/>
          <w:sz w:val="24"/>
        </w:rPr>
        <w:t>Subjektive und polemische Bemerkungen</w:t>
      </w:r>
    </w:p>
    <w:p w14:paraId="34F1FAAA" w14:textId="1B57B6A5" w:rsidR="002400B3" w:rsidRPr="009F7F4A" w:rsidRDefault="007400D8">
      <w:pPr>
        <w:pStyle w:val="Textkrper"/>
        <w:tabs>
          <w:tab w:val="right" w:leader="dot" w:pos="6521"/>
        </w:tabs>
        <w:spacing w:before="120" w:line="200" w:lineRule="atLeast"/>
        <w:jc w:val="left"/>
        <w:rPr>
          <w:rFonts w:ascii="Arial" w:hAnsi="Arial" w:cs="Arial"/>
          <w:sz w:val="24"/>
        </w:rPr>
      </w:pPr>
      <w:r w:rsidRPr="009F7F4A">
        <w:rPr>
          <w:rFonts w:ascii="Arial" w:hAnsi="Arial" w:cs="Arial"/>
          <w:sz w:val="24"/>
        </w:rPr>
        <w:t>Hans Merkens:</w:t>
      </w:r>
      <w:r w:rsidRPr="009F7F4A">
        <w:rPr>
          <w:rFonts w:ascii="Arial" w:hAnsi="Arial" w:cs="Arial"/>
          <w:sz w:val="24"/>
        </w:rPr>
        <w:br/>
      </w:r>
      <w:r w:rsidRPr="009F7F4A">
        <w:rPr>
          <w:rFonts w:ascii="Arial" w:hAnsi="Arial" w:cs="Arial"/>
          <w:b/>
          <w:sz w:val="24"/>
        </w:rPr>
        <w:t>Zum Verhältnis von Erziehungswissenschaft und Bildungspolitik</w:t>
      </w:r>
      <w:r w:rsidRPr="009F7F4A">
        <w:rPr>
          <w:rFonts w:ascii="Arial" w:hAnsi="Arial" w:cs="Arial"/>
          <w:b/>
          <w:sz w:val="24"/>
        </w:rPr>
        <w:br/>
      </w:r>
      <w:r w:rsidRPr="009F7F4A">
        <w:rPr>
          <w:rFonts w:ascii="Arial" w:hAnsi="Arial" w:cs="Arial"/>
          <w:sz w:val="24"/>
        </w:rPr>
        <w:t>Zwischen wissenschaftlichen Standards und politischen Erwartungen</w:t>
      </w:r>
    </w:p>
    <w:sectPr w:rsidR="002400B3" w:rsidRPr="009F7F4A" w:rsidSect="00AD4C5B">
      <w:footerReference w:type="default" r:id="rId7"/>
      <w:headerReference w:type="first" r:id="rId8"/>
      <w:pgSz w:w="11907" w:h="16840" w:code="9"/>
      <w:pgMar w:top="1418" w:right="1134" w:bottom="1134" w:left="1418" w:header="851" w:footer="2835" w:gutter="0"/>
      <w:cols w:space="34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BAEF2" w14:textId="77777777" w:rsidR="002400B3" w:rsidRDefault="007400D8">
      <w:pPr>
        <w:spacing w:line="240" w:lineRule="auto"/>
      </w:pPr>
      <w:r>
        <w:separator/>
      </w:r>
    </w:p>
  </w:endnote>
  <w:endnote w:type="continuationSeparator" w:id="0">
    <w:p w14:paraId="324AAA91" w14:textId="77777777" w:rsidR="002400B3" w:rsidRDefault="00740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23A14" w14:textId="77777777" w:rsidR="002400B3" w:rsidRDefault="007400D8">
    <w:pPr>
      <w:tabs>
        <w:tab w:val="right" w:pos="6350"/>
      </w:tabs>
    </w:pPr>
    <w:r>
      <w:rPr>
        <w:rStyle w:val="Seitenzahl"/>
        <w:sz w:val="16"/>
      </w:rPr>
      <w:t>Die Deutsche Schule</w:t>
    </w:r>
    <w:r>
      <w:rPr>
        <w:rStyle w:val="Seitenzahl"/>
        <w:sz w:val="16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97498" w14:textId="77777777" w:rsidR="002400B3" w:rsidRDefault="007400D8">
      <w:r>
        <w:separator/>
      </w:r>
    </w:p>
  </w:footnote>
  <w:footnote w:type="continuationSeparator" w:id="0">
    <w:p w14:paraId="18B6769D" w14:textId="77777777" w:rsidR="002400B3" w:rsidRDefault="007400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49DD8" w14:textId="6F75DBC5" w:rsidR="002400B3" w:rsidRDefault="002400B3">
    <w:pPr>
      <w:pStyle w:val="Kopfzeile"/>
      <w:ind w:right="-17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78D4"/>
    <w:multiLevelType w:val="singleLevel"/>
    <w:tmpl w:val="5F92D65E"/>
    <w:lvl w:ilvl="0">
      <w:start w:val="1"/>
      <w:numFmt w:val="decimal"/>
      <w:pStyle w:val="NO-Nummern-ohne-Abstand"/>
      <w:lvlText w:val="(%1.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1"/>
      </w:rPr>
    </w:lvl>
  </w:abstractNum>
  <w:abstractNum w:abstractNumId="1" w15:restartNumberingAfterBreak="0">
    <w:nsid w:val="05647721"/>
    <w:multiLevelType w:val="singleLevel"/>
    <w:tmpl w:val="F390652A"/>
    <w:lvl w:ilvl="0">
      <w:start w:val="1"/>
      <w:numFmt w:val="bullet"/>
      <w:pStyle w:val="EO-Einschub-ohneAbstand"/>
      <w:lvlText w:val="&gt;"/>
      <w:lvlJc w:val="left"/>
      <w:pPr>
        <w:tabs>
          <w:tab w:val="num" w:pos="360"/>
        </w:tabs>
        <w:ind w:left="170" w:hanging="170"/>
      </w:pPr>
      <w:rPr>
        <w:rFonts w:ascii="Lucida Console" w:hAnsi="Lucida Console" w:hint="default"/>
        <w:b/>
        <w:i w:val="0"/>
        <w:sz w:val="22"/>
      </w:rPr>
    </w:lvl>
  </w:abstractNum>
  <w:abstractNum w:abstractNumId="2" w15:restartNumberingAfterBreak="0">
    <w:nsid w:val="0AB741ED"/>
    <w:multiLevelType w:val="multilevel"/>
    <w:tmpl w:val="065EB536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/>
        <w:sz w:val="22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 w:val="0"/>
        <w:i/>
        <w:sz w:val="21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3" w15:restartNumberingAfterBreak="0">
    <w:nsid w:val="359549B7"/>
    <w:multiLevelType w:val="singleLevel"/>
    <w:tmpl w:val="588A2C0E"/>
    <w:lvl w:ilvl="0">
      <w:start w:val="1"/>
      <w:numFmt w:val="decimal"/>
      <w:pStyle w:val="NM-Nummern-mit-Abstand"/>
      <w:lvlText w:val="(%1.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1"/>
      </w:rPr>
    </w:lvl>
  </w:abstractNum>
  <w:abstractNum w:abstractNumId="4" w15:restartNumberingAfterBreak="0">
    <w:nsid w:val="3D7616DD"/>
    <w:multiLevelType w:val="singleLevel"/>
    <w:tmpl w:val="BAAE4EA4"/>
    <w:lvl w:ilvl="0">
      <w:start w:val="1"/>
      <w:numFmt w:val="bullet"/>
      <w:pStyle w:val="PP-Spiegelstric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5" w15:restartNumberingAfterBreak="0">
    <w:nsid w:val="40040D5C"/>
    <w:multiLevelType w:val="hybridMultilevel"/>
    <w:tmpl w:val="356CCB9C"/>
    <w:lvl w:ilvl="0" w:tplc="FEC43CB6">
      <w:start w:val="1"/>
      <w:numFmt w:val="bullet"/>
      <w:pStyle w:val="PO-Punkt-ohne-Abstand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117D2"/>
    <w:multiLevelType w:val="hybridMultilevel"/>
    <w:tmpl w:val="9F6ED2BE"/>
    <w:lvl w:ilvl="0" w:tplc="892AB756">
      <w:start w:val="1"/>
      <w:numFmt w:val="bullet"/>
      <w:pStyle w:val="FM-Fortsetzung-mit-Abstand"/>
      <w:lvlText w:val="…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pacing w:val="0"/>
        <w:w w:val="120"/>
        <w:kern w:val="0"/>
        <w:position w:val="0"/>
        <w:sz w:val="2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E4FC2"/>
    <w:multiLevelType w:val="singleLevel"/>
    <w:tmpl w:val="EF3C6126"/>
    <w:lvl w:ilvl="0">
      <w:start w:val="1"/>
      <w:numFmt w:val="lowerLetter"/>
      <w:pStyle w:val="BM-Buchstaben-mit-Abstand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1"/>
      </w:rPr>
    </w:lvl>
  </w:abstractNum>
  <w:abstractNum w:abstractNumId="8" w15:restartNumberingAfterBreak="0">
    <w:nsid w:val="5B355CA0"/>
    <w:multiLevelType w:val="singleLevel"/>
    <w:tmpl w:val="94527D4A"/>
    <w:lvl w:ilvl="0">
      <w:start w:val="1"/>
      <w:numFmt w:val="bullet"/>
      <w:pStyle w:val="EM-Einschub-mitAbstand"/>
      <w:lvlText w:val="&gt;"/>
      <w:lvlJc w:val="left"/>
      <w:pPr>
        <w:tabs>
          <w:tab w:val="num" w:pos="360"/>
        </w:tabs>
        <w:ind w:left="170" w:hanging="170"/>
      </w:pPr>
      <w:rPr>
        <w:rFonts w:ascii="Lucida Console" w:hAnsi="Lucida Console" w:hint="default"/>
        <w:b/>
        <w:i w:val="0"/>
        <w:sz w:val="22"/>
      </w:rPr>
    </w:lvl>
  </w:abstractNum>
  <w:abstractNum w:abstractNumId="9" w15:restartNumberingAfterBreak="0">
    <w:nsid w:val="5C8A72C7"/>
    <w:multiLevelType w:val="hybridMultilevel"/>
    <w:tmpl w:val="63A29518"/>
    <w:lvl w:ilvl="0" w:tplc="24DEA7A4">
      <w:start w:val="1"/>
      <w:numFmt w:val="bullet"/>
      <w:pStyle w:val="FO-Fortsetzung-ohne-Abstand"/>
      <w:lvlText w:val="…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pacing w:val="0"/>
        <w:w w:val="120"/>
        <w:kern w:val="0"/>
        <w:position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F5908"/>
    <w:multiLevelType w:val="hybridMultilevel"/>
    <w:tmpl w:val="B3AA3880"/>
    <w:lvl w:ilvl="0" w:tplc="2CA88F66">
      <w:start w:val="1"/>
      <w:numFmt w:val="bullet"/>
      <w:pStyle w:val="PM-Punkt-mit-Abstand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94B51"/>
    <w:multiLevelType w:val="singleLevel"/>
    <w:tmpl w:val="CE702E6C"/>
    <w:lvl w:ilvl="0">
      <w:start w:val="1"/>
      <w:numFmt w:val="lowerLetter"/>
      <w:pStyle w:val="BO-Buchstaben-ohneAbstand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1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oNotTrackMoves/>
  <w:defaultTabStop w:val="709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51C"/>
    <w:rsid w:val="002400B3"/>
    <w:rsid w:val="007400D8"/>
    <w:rsid w:val="0080011F"/>
    <w:rsid w:val="009E151C"/>
    <w:rsid w:val="009F7F4A"/>
    <w:rsid w:val="00AD4C5B"/>
    <w:rsid w:val="00D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516A0323"/>
  <w15:docId w15:val="{48D49175-95E4-4B95-8907-5E8D223A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10" w:lineRule="atLeast"/>
      <w:jc w:val="both"/>
    </w:pPr>
    <w:rPr>
      <w:sz w:val="21"/>
      <w:szCs w:val="24"/>
    </w:rPr>
  </w:style>
  <w:style w:type="paragraph" w:styleId="berschrift1">
    <w:name w:val="heading 1"/>
    <w:basedOn w:val="Textkrper"/>
    <w:next w:val="Textkrper"/>
    <w:qFormat/>
    <w:pPr>
      <w:keepLines/>
      <w:numPr>
        <w:numId w:val="12"/>
      </w:numPr>
      <w:spacing w:before="240" w:line="220" w:lineRule="exact"/>
      <w:jc w:val="left"/>
      <w:outlineLvl w:val="0"/>
    </w:pPr>
    <w:rPr>
      <w:b/>
      <w:sz w:val="22"/>
    </w:rPr>
  </w:style>
  <w:style w:type="paragraph" w:styleId="berschrift2">
    <w:name w:val="heading 2"/>
    <w:basedOn w:val="Textkrper"/>
    <w:next w:val="Textkrper"/>
    <w:qFormat/>
    <w:pPr>
      <w:numPr>
        <w:ilvl w:val="1"/>
        <w:numId w:val="12"/>
      </w:numPr>
      <w:spacing w:before="240" w:line="220" w:lineRule="exact"/>
      <w:jc w:val="left"/>
      <w:outlineLvl w:val="1"/>
    </w:pPr>
    <w:rPr>
      <w:i/>
      <w:sz w:val="22"/>
    </w:rPr>
  </w:style>
  <w:style w:type="paragraph" w:styleId="berschrift3">
    <w:name w:val="heading 3"/>
    <w:basedOn w:val="berschrift2"/>
    <w:next w:val="Textkrper"/>
    <w:qFormat/>
    <w:pPr>
      <w:numPr>
        <w:ilvl w:val="2"/>
      </w:numPr>
      <w:spacing w:before="120"/>
      <w:outlineLvl w:val="2"/>
    </w:pPr>
    <w:rPr>
      <w:sz w:val="21"/>
    </w:rPr>
  </w:style>
  <w:style w:type="paragraph" w:styleId="berschrift4">
    <w:name w:val="heading 4"/>
    <w:basedOn w:val="berschrift3"/>
    <w:next w:val="Textkrper"/>
    <w:qFormat/>
    <w:pPr>
      <w:numPr>
        <w:ilvl w:val="3"/>
      </w:numPr>
      <w:outlineLvl w:val="3"/>
    </w:pPr>
  </w:style>
  <w:style w:type="paragraph" w:styleId="berschrift5">
    <w:name w:val="heading 5"/>
    <w:basedOn w:val="berschrift4"/>
    <w:next w:val="Textkrper"/>
    <w:qFormat/>
    <w:pPr>
      <w:numPr>
        <w:ilvl w:val="4"/>
      </w:numPr>
      <w:outlineLvl w:val="4"/>
    </w:pPr>
  </w:style>
  <w:style w:type="paragraph" w:styleId="berschrift6">
    <w:name w:val="heading 6"/>
    <w:basedOn w:val="berschrift5"/>
    <w:next w:val="Textkrper"/>
    <w:qFormat/>
    <w:pPr>
      <w:numPr>
        <w:ilvl w:val="5"/>
      </w:numPr>
      <w:outlineLvl w:val="5"/>
    </w:pPr>
  </w:style>
  <w:style w:type="paragraph" w:styleId="berschrift7">
    <w:name w:val="heading 7"/>
    <w:basedOn w:val="berschrift5"/>
    <w:next w:val="Textkrper"/>
    <w:qFormat/>
    <w:pPr>
      <w:numPr>
        <w:ilvl w:val="6"/>
      </w:numPr>
      <w:outlineLvl w:val="6"/>
    </w:pPr>
  </w:style>
  <w:style w:type="paragraph" w:styleId="berschrift8">
    <w:name w:val="heading 8"/>
    <w:basedOn w:val="berschrift5"/>
    <w:next w:val="Textkrper"/>
    <w:qFormat/>
    <w:pPr>
      <w:numPr>
        <w:ilvl w:val="7"/>
      </w:numPr>
      <w:outlineLvl w:val="7"/>
    </w:pPr>
  </w:style>
  <w:style w:type="paragraph" w:styleId="berschrift9">
    <w:name w:val="heading 9"/>
    <w:basedOn w:val="berschrift5"/>
    <w:next w:val="Textkrper"/>
    <w:qFormat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A,allgemein"/>
    <w:basedOn w:val="Standard"/>
    <w:semiHidden/>
    <w:pPr>
      <w:spacing w:before="140" w:line="240" w:lineRule="exact"/>
    </w:pPr>
  </w:style>
  <w:style w:type="paragraph" w:customStyle="1" w:styleId="EM-Einschub-mitAbstand">
    <w:name w:val="EM-Einschub-mit Abstand"/>
    <w:basedOn w:val="Textkrper"/>
    <w:pPr>
      <w:numPr>
        <w:numId w:val="5"/>
      </w:numPr>
      <w:tabs>
        <w:tab w:val="left" w:pos="170"/>
      </w:tabs>
    </w:pPr>
  </w:style>
  <w:style w:type="paragraph" w:styleId="Fuzeile">
    <w:name w:val="footer"/>
    <w:basedOn w:val="Textkrper"/>
    <w:semiHidden/>
    <w:pPr>
      <w:spacing w:before="0" w:line="208" w:lineRule="atLeast"/>
      <w:jc w:val="right"/>
    </w:pPr>
    <w:rPr>
      <w:i/>
      <w:sz w:val="18"/>
    </w:rPr>
  </w:style>
  <w:style w:type="character" w:styleId="Seitenzahl">
    <w:name w:val="page number"/>
    <w:basedOn w:val="Absatz-Standardschriftart"/>
    <w:semiHidden/>
    <w:rPr>
      <w:rFonts w:ascii="Times New Roman" w:hAnsi="Times New Roman"/>
      <w:noProof/>
      <w:kern w:val="0"/>
      <w:sz w:val="22"/>
    </w:rPr>
  </w:style>
  <w:style w:type="paragraph" w:styleId="Funotentext">
    <w:name w:val="footnote text"/>
    <w:basedOn w:val="TE-Text-eng"/>
    <w:semiHidden/>
    <w:pPr>
      <w:tabs>
        <w:tab w:val="left" w:pos="284"/>
      </w:tabs>
      <w:spacing w:before="0" w:line="208" w:lineRule="exact"/>
      <w:ind w:left="284" w:hanging="284"/>
    </w:pPr>
    <w:rPr>
      <w:sz w:val="19"/>
    </w:rPr>
  </w:style>
  <w:style w:type="paragraph" w:customStyle="1" w:styleId="TE-Text-eng">
    <w:name w:val="TE-Text-eng"/>
    <w:basedOn w:val="Textkrper"/>
    <w:pPr>
      <w:spacing w:before="60"/>
    </w:pPr>
  </w:style>
  <w:style w:type="character" w:styleId="Funotenzeichen">
    <w:name w:val="footnote reference"/>
    <w:basedOn w:val="Absatz-Standardschriftart"/>
    <w:semiHidden/>
    <w:rPr>
      <w:rFonts w:ascii="Times New Roman" w:hAnsi="Times New Roman"/>
      <w:sz w:val="22"/>
      <w:vertAlign w:val="superscript"/>
    </w:rPr>
  </w:style>
  <w:style w:type="paragraph" w:customStyle="1" w:styleId="Z0-Zusatz--0">
    <w:name w:val="Z0-Zusatz-Ü-0"/>
    <w:basedOn w:val="berschrift1"/>
    <w:next w:val="Textkrper"/>
    <w:pPr>
      <w:pBdr>
        <w:top w:val="single" w:sz="12" w:space="3" w:color="auto"/>
        <w:bottom w:val="single" w:sz="12" w:space="3" w:color="auto"/>
      </w:pBdr>
      <w:spacing w:line="300" w:lineRule="atLeast"/>
      <w:jc w:val="center"/>
      <w:outlineLvl w:val="9"/>
    </w:pPr>
  </w:style>
  <w:style w:type="paragraph" w:customStyle="1" w:styleId="EO-Einschub-ohneAbstand">
    <w:name w:val="EO-Einschub-ohne Abstand"/>
    <w:basedOn w:val="EM-Einschub-mitAbstand"/>
    <w:pPr>
      <w:numPr>
        <w:numId w:val="4"/>
      </w:numPr>
      <w:spacing w:before="0"/>
    </w:pPr>
  </w:style>
  <w:style w:type="paragraph" w:customStyle="1" w:styleId="FM-Fortsetzung-mit-Abstand">
    <w:name w:val="FM-Fortsetzung-mit-Abstand"/>
    <w:basedOn w:val="Textkrper"/>
    <w:pPr>
      <w:numPr>
        <w:numId w:val="1"/>
      </w:numPr>
    </w:pPr>
  </w:style>
  <w:style w:type="paragraph" w:customStyle="1" w:styleId="DLLiniefrDDS-Titel">
    <w:name w:val="DL Linie für DDS-Titel"/>
    <w:basedOn w:val="Textkrper"/>
    <w:next w:val="Textkrper"/>
    <w:pPr>
      <w:pBdr>
        <w:top w:val="single" w:sz="6" w:space="8" w:color="auto"/>
      </w:pBdr>
      <w:spacing w:before="240" w:after="120"/>
    </w:pPr>
    <w:rPr>
      <w:b/>
      <w:sz w:val="24"/>
    </w:rPr>
  </w:style>
  <w:style w:type="paragraph" w:customStyle="1" w:styleId="FO-Fortsetzung-ohne-Abstand">
    <w:name w:val="FO-Fortsetzung-ohne-Abstand"/>
    <w:basedOn w:val="FM-Fortsetzung-mit-Abstand"/>
    <w:pPr>
      <w:numPr>
        <w:numId w:val="6"/>
      </w:numPr>
      <w:spacing w:before="0"/>
    </w:pPr>
  </w:style>
  <w:style w:type="paragraph" w:customStyle="1" w:styleId="D3Untert12Linieunten">
    <w:name w:val="D3 Untert.(12 Linie unten)"/>
    <w:basedOn w:val="Textkrper"/>
    <w:next w:val="Textkrper"/>
    <w:pPr>
      <w:pBdr>
        <w:bottom w:val="single" w:sz="6" w:space="11" w:color="auto"/>
      </w:pBdr>
      <w:spacing w:before="0" w:after="600" w:line="240" w:lineRule="atLeast"/>
      <w:jc w:val="left"/>
      <w:outlineLvl w:val="2"/>
    </w:pPr>
    <w:rPr>
      <w:sz w:val="24"/>
    </w:rPr>
  </w:style>
  <w:style w:type="paragraph" w:customStyle="1" w:styleId="D5Abschnitt11kursiv">
    <w:name w:val="D5 Abschnitt (11 kursiv)"/>
    <w:basedOn w:val="Textkrper"/>
    <w:next w:val="Textkrper"/>
    <w:pPr>
      <w:keepNext/>
      <w:keepLines/>
      <w:tabs>
        <w:tab w:val="left" w:pos="578"/>
      </w:tabs>
      <w:spacing w:before="240"/>
      <w:jc w:val="left"/>
    </w:pPr>
    <w:rPr>
      <w:i/>
      <w:sz w:val="22"/>
    </w:rPr>
  </w:style>
  <w:style w:type="paragraph" w:customStyle="1" w:styleId="D4Kapitel11fett">
    <w:name w:val="D4 Kapitel (11 fett)"/>
    <w:basedOn w:val="Textkrper"/>
    <w:next w:val="Textkrper"/>
    <w:pPr>
      <w:keepNext/>
      <w:keepLines/>
      <w:spacing w:before="240"/>
      <w:jc w:val="left"/>
      <w:outlineLvl w:val="0"/>
    </w:pPr>
    <w:rPr>
      <w:b/>
      <w:sz w:val="22"/>
    </w:rPr>
  </w:style>
  <w:style w:type="paragraph" w:customStyle="1" w:styleId="D1Autor12Linieoben">
    <w:name w:val="D1 Autor (12 Linie oben)"/>
    <w:basedOn w:val="Textkrper"/>
    <w:next w:val="D2TitelGrad16fett"/>
    <w:pPr>
      <w:pBdr>
        <w:top w:val="single" w:sz="6" w:space="16" w:color="auto"/>
      </w:pBdr>
      <w:spacing w:before="0"/>
      <w:jc w:val="left"/>
      <w:outlineLvl w:val="0"/>
    </w:pPr>
    <w:rPr>
      <w:sz w:val="24"/>
    </w:rPr>
  </w:style>
  <w:style w:type="paragraph" w:customStyle="1" w:styleId="D2TitelGrad16fett">
    <w:name w:val="D2 Titel (Grad 16 fett)"/>
    <w:basedOn w:val="Textkrper"/>
    <w:next w:val="D3Untert12Linieunten"/>
    <w:pPr>
      <w:spacing w:after="120" w:line="320" w:lineRule="exact"/>
      <w:jc w:val="left"/>
      <w:outlineLvl w:val="0"/>
    </w:pPr>
    <w:rPr>
      <w:b/>
      <w:sz w:val="32"/>
    </w:rPr>
  </w:style>
  <w:style w:type="paragraph" w:customStyle="1" w:styleId="D69">
    <w:name w:val="D6 (9"/>
    <w:aliases w:val="5-normal)"/>
    <w:basedOn w:val="Textkrper"/>
    <w:pPr>
      <w:spacing w:before="0" w:line="180" w:lineRule="atLeast"/>
    </w:pPr>
    <w:rPr>
      <w:sz w:val="19"/>
    </w:rPr>
  </w:style>
  <w:style w:type="paragraph" w:customStyle="1" w:styleId="BM-Buchstaben-mit-Abstand">
    <w:name w:val="BM-Buchstaben-mit-Abstand"/>
    <w:basedOn w:val="Textkrper"/>
    <w:pPr>
      <w:numPr>
        <w:numId w:val="7"/>
      </w:numPr>
      <w:tabs>
        <w:tab w:val="left" w:pos="284"/>
      </w:tabs>
    </w:pPr>
  </w:style>
  <w:style w:type="paragraph" w:customStyle="1" w:styleId="D89fett">
    <w:name w:val="D8 (9 fett)"/>
    <w:basedOn w:val="D69"/>
    <w:pPr>
      <w:jc w:val="left"/>
      <w:outlineLvl w:val="0"/>
    </w:pPr>
    <w:rPr>
      <w:b/>
    </w:rPr>
  </w:style>
  <w:style w:type="paragraph" w:customStyle="1" w:styleId="D99kursiv">
    <w:name w:val="D9 (9 kursiv)"/>
    <w:basedOn w:val="D69"/>
    <w:next w:val="D69"/>
    <w:pPr>
      <w:outlineLvl w:val="0"/>
    </w:pPr>
    <w:rPr>
      <w:i/>
    </w:rPr>
  </w:style>
  <w:style w:type="paragraph" w:customStyle="1" w:styleId="BO-Buchstaben-ohneAbstand">
    <w:name w:val="BO-Buchstaben-ohne Abstand"/>
    <w:basedOn w:val="BM-Buchstaben-mit-Abstand"/>
    <w:pPr>
      <w:numPr>
        <w:numId w:val="8"/>
      </w:numPr>
      <w:spacing w:before="0"/>
    </w:pPr>
  </w:style>
  <w:style w:type="paragraph" w:customStyle="1" w:styleId="NO-Nummern-ohne-Abstand">
    <w:name w:val="NO-Nummern-ohne-Abstand"/>
    <w:basedOn w:val="NM-Nummern-mit-Abstand"/>
    <w:pPr>
      <w:numPr>
        <w:numId w:val="10"/>
      </w:numPr>
      <w:spacing w:before="0"/>
    </w:pPr>
  </w:style>
  <w:style w:type="paragraph" w:customStyle="1" w:styleId="NM-Nummern-mit-Abstand">
    <w:name w:val="NM-Nummern-mit-Abstand"/>
    <w:basedOn w:val="Textkrper"/>
    <w:pPr>
      <w:numPr>
        <w:numId w:val="9"/>
      </w:numPr>
      <w:tabs>
        <w:tab w:val="left" w:pos="397"/>
        <w:tab w:val="left" w:pos="567"/>
      </w:tabs>
    </w:pPr>
  </w:style>
  <w:style w:type="paragraph" w:styleId="Kopfzeile">
    <w:name w:val="header"/>
    <w:basedOn w:val="Textkrper"/>
    <w:semiHidden/>
    <w:pPr>
      <w:spacing w:before="0" w:line="200" w:lineRule="atLeast"/>
      <w:jc w:val="center"/>
    </w:pPr>
    <w:rPr>
      <w:i/>
      <w:u w:val="single"/>
    </w:rPr>
  </w:style>
  <w:style w:type="paragraph" w:customStyle="1" w:styleId="TO-Text-ohne-Abstand">
    <w:name w:val="TO-Text-ohne-Abstand"/>
    <w:basedOn w:val="Textkrper"/>
    <w:pPr>
      <w:spacing w:before="0"/>
    </w:pPr>
  </w:style>
  <w:style w:type="paragraph" w:customStyle="1" w:styleId="TH-Text-hngend">
    <w:name w:val="TH-Text-hängend"/>
    <w:basedOn w:val="Textkrper"/>
    <w:pPr>
      <w:spacing w:before="0" w:line="208" w:lineRule="exact"/>
      <w:ind w:left="454" w:hanging="454"/>
    </w:pPr>
    <w:rPr>
      <w:sz w:val="19"/>
    </w:rPr>
  </w:style>
  <w:style w:type="paragraph" w:customStyle="1" w:styleId="Z1-Zusatz--1">
    <w:name w:val="Z1-Zusatz-Ü-1"/>
    <w:basedOn w:val="berschrift1"/>
    <w:next w:val="Textkrper"/>
    <w:pPr>
      <w:pBdr>
        <w:top w:val="single" w:sz="12" w:space="1" w:color="auto"/>
        <w:bottom w:val="single" w:sz="12" w:space="1" w:color="auto"/>
      </w:pBdr>
      <w:jc w:val="center"/>
      <w:outlineLvl w:val="9"/>
    </w:pPr>
    <w:rPr>
      <w:b w:val="0"/>
      <w:i/>
      <w:szCs w:val="20"/>
    </w:rPr>
  </w:style>
  <w:style w:type="character" w:styleId="Zeilennummer">
    <w:name w:val="line number"/>
    <w:basedOn w:val="Absatz-Standardschriftart"/>
    <w:semiHidden/>
    <w:rPr>
      <w:rFonts w:ascii="Arial" w:hAnsi="Arial"/>
      <w:sz w:val="18"/>
    </w:rPr>
  </w:style>
  <w:style w:type="paragraph" w:customStyle="1" w:styleId="Z2-Zusatz--2">
    <w:name w:val="Z2-Zusatz-Ü-2"/>
    <w:basedOn w:val="berschrift2"/>
    <w:next w:val="Textkrper"/>
    <w:pPr>
      <w:keepLines/>
      <w:spacing w:line="300" w:lineRule="atLeast"/>
      <w:outlineLvl w:val="9"/>
    </w:pPr>
  </w:style>
  <w:style w:type="paragraph" w:customStyle="1" w:styleId="Z3-Zusatz--3">
    <w:name w:val="Z3-Zusatz-Ü-3"/>
    <w:basedOn w:val="berschrift3"/>
    <w:next w:val="Textkrper"/>
    <w:pPr>
      <w:spacing w:line="300" w:lineRule="atLeast"/>
      <w:outlineLvl w:val="9"/>
    </w:pPr>
    <w:rPr>
      <w:b/>
      <w:sz w:val="24"/>
    </w:rPr>
  </w:style>
  <w:style w:type="paragraph" w:customStyle="1" w:styleId="ZR-Zusatz-Rahmen">
    <w:name w:val="ZR-Zusatz-Rahmen"/>
    <w:basedOn w:val="Textkrper"/>
    <w:next w:val="Textkrper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line="208" w:lineRule="exact"/>
      <w:ind w:left="170" w:right="170"/>
    </w:pPr>
    <w:rPr>
      <w:sz w:val="19"/>
    </w:rPr>
  </w:style>
  <w:style w:type="paragraph" w:customStyle="1" w:styleId="ZZ-ZitateundZustze">
    <w:name w:val="ZZ-Zitate und Zusätze"/>
    <w:basedOn w:val="TE-Text-eng"/>
    <w:pPr>
      <w:spacing w:line="208" w:lineRule="exact"/>
    </w:pPr>
    <w:rPr>
      <w:sz w:val="19"/>
    </w:rPr>
  </w:style>
  <w:style w:type="paragraph" w:styleId="Beschriftung">
    <w:name w:val="caption"/>
    <w:basedOn w:val="Standard"/>
    <w:next w:val="Standard"/>
    <w:qFormat/>
    <w:pPr>
      <w:keepNext/>
      <w:keepLines/>
      <w:spacing w:before="120" w:after="120" w:line="200" w:lineRule="exact"/>
    </w:pPr>
    <w:rPr>
      <w:sz w:val="20"/>
    </w:rPr>
  </w:style>
  <w:style w:type="paragraph" w:styleId="Verzeichnis5">
    <w:name w:val="toc 5"/>
    <w:basedOn w:val="Verzeichnis4"/>
    <w:next w:val="Standard"/>
    <w:autoRedefine/>
    <w:semiHidden/>
    <w:pPr>
      <w:jc w:val="left"/>
    </w:pPr>
  </w:style>
  <w:style w:type="paragraph" w:styleId="Verzeichnis4">
    <w:name w:val="toc 4"/>
    <w:basedOn w:val="Textkrper"/>
    <w:next w:val="Standard"/>
    <w:autoRedefine/>
    <w:semiHidden/>
    <w:pPr>
      <w:tabs>
        <w:tab w:val="right" w:pos="9072"/>
      </w:tabs>
      <w:spacing w:before="0"/>
      <w:ind w:left="1021" w:right="851"/>
    </w:pPr>
    <w:rPr>
      <w:i/>
    </w:rPr>
  </w:style>
  <w:style w:type="character" w:styleId="Hyperlink">
    <w:name w:val="Hyperlink"/>
    <w:basedOn w:val="Absatz-Standardschriftart"/>
    <w:semiHidden/>
    <w:rPr>
      <w:color w:val="auto"/>
      <w:u w:val="single"/>
    </w:rPr>
  </w:style>
  <w:style w:type="paragraph" w:styleId="Verzeichnis6">
    <w:name w:val="toc 6"/>
    <w:basedOn w:val="Textkrper"/>
    <w:next w:val="Standard"/>
    <w:autoRedefine/>
    <w:semiHidden/>
    <w:pPr>
      <w:tabs>
        <w:tab w:val="right" w:pos="9072"/>
      </w:tabs>
      <w:spacing w:before="0"/>
      <w:ind w:left="1100" w:right="851"/>
    </w:pPr>
  </w:style>
  <w:style w:type="paragraph" w:customStyle="1" w:styleId="PP-Spiegelstrich">
    <w:name w:val="PP-Spiegelstrich"/>
    <w:basedOn w:val="PO-Punkt-ohne-Abstand"/>
    <w:pPr>
      <w:numPr>
        <w:numId w:val="3"/>
      </w:numPr>
      <w:tabs>
        <w:tab w:val="clear" w:pos="284"/>
        <w:tab w:val="left" w:pos="227"/>
      </w:tabs>
      <w:spacing w:line="215" w:lineRule="exact"/>
      <w:ind w:left="227" w:hanging="227"/>
    </w:pPr>
    <w:rPr>
      <w:szCs w:val="20"/>
    </w:rPr>
  </w:style>
  <w:style w:type="paragraph" w:customStyle="1" w:styleId="PM-Punkt-mit-Abstand">
    <w:name w:val="PM-Punkt-mit-Abstand"/>
    <w:basedOn w:val="Textkrper"/>
    <w:pPr>
      <w:numPr>
        <w:numId w:val="11"/>
      </w:numPr>
      <w:tabs>
        <w:tab w:val="left" w:pos="284"/>
      </w:tabs>
    </w:pPr>
  </w:style>
  <w:style w:type="paragraph" w:customStyle="1" w:styleId="PO-Punkt-ohne-Abstand">
    <w:name w:val="PO-Punkt-ohne-Abstand"/>
    <w:basedOn w:val="PM-Punkt-mit-Abstand"/>
    <w:pPr>
      <w:numPr>
        <w:numId w:val="2"/>
      </w:numPr>
      <w:spacing w:before="0"/>
    </w:pPr>
  </w:style>
  <w:style w:type="paragraph" w:styleId="Verzeichnis1">
    <w:name w:val="toc 1"/>
    <w:basedOn w:val="Textkrper"/>
    <w:next w:val="Standard"/>
    <w:autoRedefine/>
    <w:semiHidden/>
    <w:pPr>
      <w:tabs>
        <w:tab w:val="right" w:pos="9072"/>
      </w:tabs>
      <w:spacing w:before="60"/>
      <w:ind w:right="851"/>
    </w:pPr>
    <w:rPr>
      <w:b/>
    </w:rPr>
  </w:style>
  <w:style w:type="paragraph" w:styleId="Verzeichnis2">
    <w:name w:val="toc 2"/>
    <w:basedOn w:val="Textkrper"/>
    <w:next w:val="Standard"/>
    <w:autoRedefine/>
    <w:semiHidden/>
    <w:pPr>
      <w:tabs>
        <w:tab w:val="right" w:pos="9072"/>
      </w:tabs>
      <w:spacing w:before="40"/>
      <w:ind w:left="340" w:right="851"/>
    </w:pPr>
  </w:style>
  <w:style w:type="paragraph" w:styleId="Verzeichnis3">
    <w:name w:val="toc 3"/>
    <w:basedOn w:val="Textkrper"/>
    <w:next w:val="Standard"/>
    <w:autoRedefine/>
    <w:semiHidden/>
    <w:pPr>
      <w:tabs>
        <w:tab w:val="right" w:pos="9072"/>
      </w:tabs>
      <w:spacing w:before="0" w:line="240" w:lineRule="auto"/>
      <w:ind w:left="680" w:right="851"/>
    </w:pPr>
    <w:rPr>
      <w:i/>
    </w:rPr>
  </w:style>
  <w:style w:type="character" w:styleId="Kommentarzeichen">
    <w:name w:val="annotation reference"/>
    <w:basedOn w:val="Absatz-Standardschriftart"/>
    <w:semiHidden/>
    <w:rPr>
      <w:rFonts w:ascii="Arial" w:hAnsi="Arial"/>
      <w:i/>
      <w:sz w:val="20"/>
    </w:rPr>
  </w:style>
  <w:style w:type="paragraph" w:customStyle="1" w:styleId="TT-Tab-Text-links">
    <w:name w:val="TT-Tab-Text-links"/>
    <w:basedOn w:val="Standard"/>
    <w:pPr>
      <w:spacing w:before="20" w:after="20" w:line="180" w:lineRule="atLeast"/>
    </w:pPr>
    <w:rPr>
      <w:sz w:val="19"/>
    </w:rPr>
  </w:style>
  <w:style w:type="paragraph" w:customStyle="1" w:styleId="TR-Tab-rechts">
    <w:name w:val="TR-Tab-rechts"/>
    <w:basedOn w:val="TT-Tab-Text-links"/>
    <w:pPr>
      <w:ind w:right="57"/>
      <w:jc w:val="right"/>
    </w:pPr>
  </w:style>
  <w:style w:type="paragraph" w:styleId="Verzeichnis7">
    <w:name w:val="toc 7"/>
    <w:basedOn w:val="Textkrper"/>
    <w:next w:val="Standard"/>
    <w:autoRedefine/>
    <w:semiHidden/>
    <w:pPr>
      <w:tabs>
        <w:tab w:val="right" w:pos="9072"/>
      </w:tabs>
      <w:ind w:left="1321" w:right="851"/>
    </w:pPr>
  </w:style>
  <w:style w:type="paragraph" w:customStyle="1" w:styleId="TZ-Tab-zentriert">
    <w:name w:val="TZ-Tab-zentriert"/>
    <w:basedOn w:val="TT-Tab-Text-links"/>
    <w:pPr>
      <w:jc w:val="center"/>
    </w:pPr>
  </w:style>
  <w:style w:type="paragraph" w:styleId="Verzeichnis8">
    <w:name w:val="toc 8"/>
    <w:basedOn w:val="Verzeichnis1"/>
    <w:next w:val="Verzeichnis1"/>
    <w:autoRedefine/>
    <w:semiHidden/>
  </w:style>
  <w:style w:type="paragraph" w:styleId="Verzeichnis9">
    <w:name w:val="toc 9"/>
    <w:basedOn w:val="Z0-Zusatz--0"/>
    <w:next w:val="Verzeichnis1"/>
    <w:autoRedefine/>
    <w:semiHidden/>
    <w:pPr>
      <w:pBdr>
        <w:top w:val="none" w:sz="0" w:space="0" w:color="auto"/>
        <w:bottom w:val="none" w:sz="0" w:space="0" w:color="auto"/>
      </w:pBdr>
      <w:tabs>
        <w:tab w:val="right" w:pos="9072"/>
      </w:tabs>
      <w:spacing w:before="60"/>
      <w:ind w:right="851"/>
      <w:jc w:val="left"/>
    </w:pPr>
    <w:rPr>
      <w:sz w:val="24"/>
      <w:u w:val="single"/>
    </w:rPr>
  </w:style>
  <w:style w:type="paragraph" w:styleId="Kommentartext">
    <w:name w:val="annotation text"/>
    <w:basedOn w:val="Standard"/>
    <w:semiHidden/>
    <w:pPr>
      <w:tabs>
        <w:tab w:val="left" w:pos="851"/>
      </w:tabs>
    </w:pPr>
    <w:rPr>
      <w:rFonts w:ascii="Arial" w:hAnsi="Arial"/>
      <w:i/>
      <w:sz w:val="20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\vorlagen\dds\zz%20druck-beihef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 druck-beiheft.dot</Template>
  <TotalTime>0</TotalTime>
  <Pages>2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Dietrich Hoffmann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Dietrich Hoffmann</dc:title>
  <dc:subject/>
  <dc:creator>Jörg Schlömerkemper</dc:creator>
  <cp:keywords/>
  <dc:description/>
  <cp:lastModifiedBy>Jörg</cp:lastModifiedBy>
  <cp:revision>3</cp:revision>
  <cp:lastPrinted>2006-12-11T11:19:00Z</cp:lastPrinted>
  <dcterms:created xsi:type="dcterms:W3CDTF">2020-12-19T16:34:00Z</dcterms:created>
  <dcterms:modified xsi:type="dcterms:W3CDTF">2020-12-19T19:21:00Z</dcterms:modified>
</cp:coreProperties>
</file>